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Архангельская область</w:t>
      </w: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Шенкурский муниципальный округ</w:t>
      </w: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Собрание депутатов первого созыва</w:t>
      </w: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32 очередная сессия</w:t>
      </w:r>
    </w:p>
    <w:p w:rsidR="002A71D9" w:rsidRPr="00FF0BB2" w:rsidRDefault="002A71D9" w:rsidP="002A71D9">
      <w:pPr>
        <w:spacing w:line="240" w:lineRule="exact"/>
        <w:ind w:left="-567"/>
        <w:jc w:val="center"/>
        <w:rPr>
          <w:sz w:val="28"/>
          <w:szCs w:val="28"/>
        </w:rPr>
      </w:pPr>
    </w:p>
    <w:p w:rsidR="002A71D9" w:rsidRPr="00FF0BB2" w:rsidRDefault="002A71D9" w:rsidP="002A71D9">
      <w:pPr>
        <w:spacing w:line="240" w:lineRule="exact"/>
        <w:ind w:left="-567"/>
        <w:jc w:val="center"/>
        <w:rPr>
          <w:b/>
          <w:sz w:val="28"/>
          <w:szCs w:val="28"/>
        </w:rPr>
      </w:pPr>
      <w:r w:rsidRPr="00FF0BB2">
        <w:rPr>
          <w:b/>
          <w:sz w:val="28"/>
          <w:szCs w:val="28"/>
        </w:rPr>
        <w:t>Решение</w:t>
      </w:r>
    </w:p>
    <w:p w:rsidR="002A71D9" w:rsidRPr="00FF0BB2" w:rsidRDefault="002A71D9" w:rsidP="002A71D9">
      <w:pPr>
        <w:ind w:left="-567"/>
        <w:jc w:val="center"/>
        <w:rPr>
          <w:sz w:val="28"/>
          <w:szCs w:val="28"/>
        </w:rPr>
      </w:pPr>
    </w:p>
    <w:p w:rsidR="002A71D9" w:rsidRPr="00FF0BB2" w:rsidRDefault="002A71D9" w:rsidP="002A71D9">
      <w:pPr>
        <w:ind w:left="-567"/>
        <w:jc w:val="center"/>
        <w:rPr>
          <w:sz w:val="28"/>
          <w:szCs w:val="28"/>
        </w:rPr>
      </w:pPr>
      <w:r w:rsidRPr="00FF0BB2">
        <w:rPr>
          <w:sz w:val="28"/>
          <w:szCs w:val="28"/>
        </w:rPr>
        <w:t xml:space="preserve">от «20» февраля 2026 года                                   </w:t>
      </w:r>
      <w:r>
        <w:rPr>
          <w:sz w:val="28"/>
          <w:szCs w:val="28"/>
        </w:rPr>
        <w:t xml:space="preserve">       </w:t>
      </w:r>
      <w:r w:rsidRPr="00FF0BB2">
        <w:rPr>
          <w:sz w:val="28"/>
          <w:szCs w:val="28"/>
        </w:rPr>
        <w:t xml:space="preserve">                                  </w:t>
      </w:r>
      <w:r>
        <w:rPr>
          <w:sz w:val="28"/>
          <w:szCs w:val="28"/>
        </w:rPr>
        <w:t xml:space="preserve">       № 36</w:t>
      </w:r>
      <w:r w:rsidR="00B070D3">
        <w:rPr>
          <w:sz w:val="28"/>
          <w:szCs w:val="28"/>
        </w:rPr>
        <w:t>4</w:t>
      </w:r>
    </w:p>
    <w:p w:rsidR="002A71D9" w:rsidRPr="00FF0BB2" w:rsidRDefault="002A71D9" w:rsidP="002A71D9">
      <w:pPr>
        <w:ind w:left="-567"/>
        <w:jc w:val="center"/>
        <w:rPr>
          <w:sz w:val="28"/>
          <w:szCs w:val="28"/>
        </w:rPr>
      </w:pPr>
    </w:p>
    <w:p w:rsidR="002A71D9" w:rsidRDefault="002A71D9" w:rsidP="002A71D9">
      <w:pPr>
        <w:ind w:left="-567" w:firstLine="709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</w:t>
      </w:r>
      <w:r w:rsidRPr="00657B7B">
        <w:rPr>
          <w:sz w:val="28"/>
          <w:szCs w:val="28"/>
        </w:rPr>
        <w:t>г. Шенкурск</w:t>
      </w:r>
    </w:p>
    <w:p w:rsidR="00BE1E88" w:rsidRPr="007E3BCE" w:rsidRDefault="00BE1E88" w:rsidP="002A71D9">
      <w:pPr>
        <w:pStyle w:val="a3"/>
        <w:ind w:left="-567"/>
        <w:jc w:val="left"/>
      </w:pPr>
    </w:p>
    <w:p w:rsidR="0078522D" w:rsidRDefault="00A53F36" w:rsidP="002A71D9">
      <w:pPr>
        <w:widowControl w:val="0"/>
        <w:ind w:left="-567"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A53F36">
        <w:rPr>
          <w:b/>
          <w:sz w:val="28"/>
          <w:szCs w:val="28"/>
        </w:rPr>
        <w:t xml:space="preserve"> ходе выполнения муниципальн</w:t>
      </w:r>
      <w:r>
        <w:rPr>
          <w:b/>
          <w:sz w:val="28"/>
          <w:szCs w:val="28"/>
        </w:rPr>
        <w:t>ой</w:t>
      </w:r>
      <w:r w:rsidRPr="00A53F36">
        <w:rPr>
          <w:b/>
          <w:sz w:val="28"/>
          <w:szCs w:val="28"/>
        </w:rPr>
        <w:t xml:space="preserve"> программ</w:t>
      </w:r>
      <w:r>
        <w:rPr>
          <w:b/>
          <w:sz w:val="28"/>
          <w:szCs w:val="28"/>
        </w:rPr>
        <w:t>ы</w:t>
      </w:r>
      <w:r w:rsidRPr="00A53F36">
        <w:rPr>
          <w:b/>
          <w:sz w:val="28"/>
          <w:szCs w:val="28"/>
        </w:rPr>
        <w:t xml:space="preserve"> Шенкурского муниципального округа «Поддержка и развитие агропромышленного комплекса Шенкурского муниципального округа»</w:t>
      </w:r>
      <w:r w:rsidR="002A71D9">
        <w:rPr>
          <w:b/>
          <w:sz w:val="28"/>
          <w:szCs w:val="28"/>
        </w:rPr>
        <w:t xml:space="preserve"> за 2025 год</w:t>
      </w:r>
    </w:p>
    <w:p w:rsidR="00A53F36" w:rsidRPr="00AA691E" w:rsidRDefault="00A53F36" w:rsidP="002A71D9">
      <w:pPr>
        <w:widowControl w:val="0"/>
        <w:ind w:left="-567" w:firstLine="708"/>
        <w:jc w:val="center"/>
        <w:rPr>
          <w:b/>
          <w:sz w:val="28"/>
          <w:szCs w:val="28"/>
        </w:rPr>
      </w:pPr>
    </w:p>
    <w:p w:rsidR="00BE1E88" w:rsidRPr="007B26BB" w:rsidRDefault="00BE1E88" w:rsidP="002A71D9">
      <w:pPr>
        <w:widowControl w:val="0"/>
        <w:ind w:left="-567"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A53F36" w:rsidRPr="00A53F36">
        <w:rPr>
          <w:sz w:val="28"/>
          <w:szCs w:val="28"/>
        </w:rPr>
        <w:t>начальник</w:t>
      </w:r>
      <w:r w:rsidR="002A71D9">
        <w:rPr>
          <w:sz w:val="28"/>
          <w:szCs w:val="28"/>
        </w:rPr>
        <w:t>а</w:t>
      </w:r>
      <w:r w:rsidR="00A53F36" w:rsidRPr="00A53F36">
        <w:rPr>
          <w:sz w:val="28"/>
          <w:szCs w:val="28"/>
        </w:rPr>
        <w:t xml:space="preserve"> отд</w:t>
      </w:r>
      <w:bookmarkStart w:id="0" w:name="_GoBack"/>
      <w:bookmarkEnd w:id="0"/>
      <w:r w:rsidR="00A53F36" w:rsidRPr="00A53F36">
        <w:rPr>
          <w:sz w:val="28"/>
          <w:szCs w:val="28"/>
        </w:rPr>
        <w:t xml:space="preserve">ела агропромышленного комплекса, лесопользования и торговли администрации Шенкурского муниципального округа </w:t>
      </w:r>
      <w:r w:rsidR="00A53F36">
        <w:rPr>
          <w:sz w:val="28"/>
          <w:szCs w:val="28"/>
        </w:rPr>
        <w:t>Григорьевой</w:t>
      </w:r>
      <w:r w:rsidR="00A53F36" w:rsidRPr="00A53F36">
        <w:rPr>
          <w:sz w:val="28"/>
          <w:szCs w:val="28"/>
        </w:rPr>
        <w:t xml:space="preserve"> Н.К.,</w:t>
      </w:r>
      <w:r w:rsidR="00A53F36">
        <w:rPr>
          <w:sz w:val="28"/>
          <w:szCs w:val="28"/>
        </w:rPr>
        <w:t xml:space="preserve">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2A71D9">
      <w:pPr>
        <w:widowControl w:val="0"/>
        <w:ind w:left="-567"/>
        <w:jc w:val="center"/>
        <w:rPr>
          <w:b/>
          <w:sz w:val="28"/>
          <w:szCs w:val="28"/>
        </w:rPr>
      </w:pPr>
    </w:p>
    <w:p w:rsidR="00BE1E88" w:rsidRPr="007B26BB" w:rsidRDefault="00BE1E88" w:rsidP="002A71D9">
      <w:pPr>
        <w:widowControl w:val="0"/>
        <w:ind w:left="-567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A53F36">
        <w:rPr>
          <w:sz w:val="28"/>
          <w:szCs w:val="28"/>
        </w:rPr>
        <w:t>о</w:t>
      </w:r>
      <w:r w:rsidR="00A53F36" w:rsidRPr="00A53F36">
        <w:rPr>
          <w:sz w:val="28"/>
          <w:szCs w:val="28"/>
        </w:rPr>
        <w:t xml:space="preserve"> ходе выполнения муниципальной программы Шенкурского муниципального округа «Поддержка и развитие агропромышленного комплекса Шен</w:t>
      </w:r>
      <w:r w:rsidR="00A53F36">
        <w:rPr>
          <w:sz w:val="28"/>
          <w:szCs w:val="28"/>
        </w:rPr>
        <w:t>курского муниципального округа»</w:t>
      </w:r>
      <w:r w:rsidR="002A71D9">
        <w:rPr>
          <w:sz w:val="28"/>
          <w:szCs w:val="28"/>
        </w:rPr>
        <w:t xml:space="preserve"> за 2025 год</w:t>
      </w:r>
      <w:r w:rsidR="00A53F3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2A71D9">
      <w:pPr>
        <w:widowControl w:val="0"/>
        <w:ind w:left="-567"/>
        <w:jc w:val="center"/>
        <w:rPr>
          <w:b/>
          <w:sz w:val="28"/>
          <w:szCs w:val="28"/>
        </w:rPr>
      </w:pPr>
    </w:p>
    <w:p w:rsidR="00BE1E88" w:rsidRPr="000D2293" w:rsidRDefault="00BE1E88" w:rsidP="002A71D9">
      <w:pPr>
        <w:widowControl w:val="0"/>
        <w:ind w:left="-567"/>
        <w:jc w:val="center"/>
        <w:rPr>
          <w:b/>
          <w:sz w:val="28"/>
          <w:szCs w:val="28"/>
        </w:rPr>
      </w:pPr>
    </w:p>
    <w:p w:rsidR="00BE1E88" w:rsidRPr="00EC6B36" w:rsidRDefault="00BE1E88" w:rsidP="002A71D9">
      <w:pPr>
        <w:widowControl w:val="0"/>
        <w:ind w:left="-567"/>
        <w:rPr>
          <w:sz w:val="28"/>
          <w:szCs w:val="28"/>
        </w:rPr>
      </w:pPr>
    </w:p>
    <w:p w:rsidR="00BE1E88" w:rsidRPr="00EC6B36" w:rsidRDefault="002D055C" w:rsidP="002A71D9">
      <w:pPr>
        <w:widowControl w:val="0"/>
        <w:tabs>
          <w:tab w:val="left" w:pos="7896"/>
        </w:tabs>
        <w:ind w:left="-567"/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2A71D9">
      <w:pPr>
        <w:ind w:left="-567"/>
      </w:pPr>
      <w:r w:rsidRPr="00EC6B36">
        <w:rPr>
          <w:sz w:val="28"/>
          <w:szCs w:val="28"/>
        </w:rPr>
        <w:t xml:space="preserve">Шенкурского муниципального округа       </w:t>
      </w:r>
      <w:r w:rsidR="002A71D9">
        <w:rPr>
          <w:sz w:val="28"/>
          <w:szCs w:val="28"/>
        </w:rPr>
        <w:t xml:space="preserve">        </w:t>
      </w:r>
      <w:r w:rsidRPr="00EC6B36">
        <w:rPr>
          <w:sz w:val="28"/>
          <w:szCs w:val="28"/>
        </w:rPr>
        <w:t xml:space="preserve">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2135" w:rsidRDefault="00C52135" w:rsidP="002D055C">
      <w:r>
        <w:separator/>
      </w:r>
    </w:p>
  </w:endnote>
  <w:endnote w:type="continuationSeparator" w:id="0">
    <w:p w:rsidR="00C52135" w:rsidRDefault="00C52135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2135" w:rsidRDefault="00C52135" w:rsidP="002D055C">
      <w:r>
        <w:separator/>
      </w:r>
    </w:p>
  </w:footnote>
  <w:footnote w:type="continuationSeparator" w:id="0">
    <w:p w:rsidR="00C52135" w:rsidRDefault="00C52135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A512B"/>
    <w:rsid w:val="001A1D74"/>
    <w:rsid w:val="001C3517"/>
    <w:rsid w:val="001D50B3"/>
    <w:rsid w:val="002A71D9"/>
    <w:rsid w:val="002D055C"/>
    <w:rsid w:val="00371735"/>
    <w:rsid w:val="00373373"/>
    <w:rsid w:val="00396F67"/>
    <w:rsid w:val="003D7C03"/>
    <w:rsid w:val="003F3FD0"/>
    <w:rsid w:val="0041621E"/>
    <w:rsid w:val="004705A5"/>
    <w:rsid w:val="00503F83"/>
    <w:rsid w:val="005444E7"/>
    <w:rsid w:val="005B228B"/>
    <w:rsid w:val="005C3D55"/>
    <w:rsid w:val="00696D9C"/>
    <w:rsid w:val="006B6F18"/>
    <w:rsid w:val="006D29FA"/>
    <w:rsid w:val="007064A4"/>
    <w:rsid w:val="007614A3"/>
    <w:rsid w:val="00775E21"/>
    <w:rsid w:val="0078522D"/>
    <w:rsid w:val="0087246A"/>
    <w:rsid w:val="008C7129"/>
    <w:rsid w:val="008F6F92"/>
    <w:rsid w:val="00962DDF"/>
    <w:rsid w:val="00A53F36"/>
    <w:rsid w:val="00AA2DE5"/>
    <w:rsid w:val="00B070D3"/>
    <w:rsid w:val="00B5001B"/>
    <w:rsid w:val="00B93B65"/>
    <w:rsid w:val="00BE1E88"/>
    <w:rsid w:val="00C42368"/>
    <w:rsid w:val="00C45172"/>
    <w:rsid w:val="00C52135"/>
    <w:rsid w:val="00C83C88"/>
    <w:rsid w:val="00C94F15"/>
    <w:rsid w:val="00CD5B6A"/>
    <w:rsid w:val="00E21C65"/>
    <w:rsid w:val="00ED2EC7"/>
    <w:rsid w:val="00EE4F21"/>
    <w:rsid w:val="00F5166C"/>
    <w:rsid w:val="00FA0497"/>
    <w:rsid w:val="00FA4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150</Words>
  <Characters>857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1005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7</cp:revision>
  <cp:lastPrinted>2026-02-24T11:23:00Z</cp:lastPrinted>
  <dcterms:created xsi:type="dcterms:W3CDTF">2025-02-24T07:12:00Z</dcterms:created>
  <dcterms:modified xsi:type="dcterms:W3CDTF">2026-03-05T09:02:00Z</dcterms:modified>
</cp:coreProperties>
</file>